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693C" w14:textId="756A8EB3" w:rsidR="00E9548E" w:rsidRPr="00D63973" w:rsidRDefault="00F44EA6" w:rsidP="00F44EA6">
      <w:pPr>
        <w:pStyle w:val="Titre"/>
        <w:rPr>
          <w:rFonts w:ascii="Tempus Sans ITC" w:hAnsi="Tempus Sans ITC"/>
          <w:sz w:val="28"/>
          <w:szCs w:val="28"/>
          <w:lang w:val="fr-CA"/>
        </w:rPr>
      </w:pPr>
      <w:r>
        <w:rPr>
          <w:rFonts w:ascii="Tempus Sans ITC" w:hAnsi="Tempus Sans ITC"/>
          <w:noProof/>
          <w:sz w:val="28"/>
          <w:szCs w:val="28"/>
          <w:lang w:val="en-CA"/>
        </w:rPr>
        <w:drawing>
          <wp:anchor distT="0" distB="0" distL="114300" distR="114300" simplePos="0" relativeHeight="251656192" behindDoc="1" locked="0" layoutInCell="1" allowOverlap="1" wp14:anchorId="610BCE83" wp14:editId="13F14F6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688975"/>
            <wp:effectExtent l="0" t="0" r="0" b="0"/>
            <wp:wrapThrough wrapText="largest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ES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noProof/>
          <w:sz w:val="28"/>
          <w:szCs w:val="28"/>
          <w:lang w:val="en-CA"/>
        </w:rPr>
        <w:drawing>
          <wp:anchor distT="0" distB="0" distL="114300" distR="114300" simplePos="0" relativeHeight="251659264" behindDoc="1" locked="0" layoutInCell="1" allowOverlap="1" wp14:anchorId="52C4DB69" wp14:editId="6405D320">
            <wp:simplePos x="0" y="0"/>
            <wp:positionH relativeFrom="margin">
              <wp:align>right</wp:align>
            </wp:positionH>
            <wp:positionV relativeFrom="margin">
              <wp:posOffset>12700</wp:posOffset>
            </wp:positionV>
            <wp:extent cx="1066800" cy="688975"/>
            <wp:effectExtent l="0" t="0" r="0" b="0"/>
            <wp:wrapThrough wrapText="largest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ES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3B9" w:rsidRPr="007C709C">
        <w:rPr>
          <w:rFonts w:ascii="Tempus Sans ITC" w:hAnsi="Tempus Sans ITC"/>
          <w:sz w:val="28"/>
          <w:szCs w:val="28"/>
          <w:lang w:val="fr-CA"/>
        </w:rPr>
        <w:t>Natation Edmundston Swimming</w:t>
      </w:r>
    </w:p>
    <w:p w14:paraId="21FDDC0B" w14:textId="05CAD1DC" w:rsidR="00605E39" w:rsidRPr="007C709C" w:rsidRDefault="00605E39" w:rsidP="00F44EA6">
      <w:pPr>
        <w:pStyle w:val="Standard"/>
        <w:spacing w:after="0"/>
        <w:jc w:val="center"/>
        <w:rPr>
          <w:rFonts w:ascii="Tempus Sans ITC" w:hAnsi="Tempus Sans ITC"/>
          <w:b/>
          <w:sz w:val="28"/>
          <w:szCs w:val="28"/>
          <w:lang w:val="fr-CA"/>
        </w:rPr>
      </w:pPr>
    </w:p>
    <w:p w14:paraId="22EF6325" w14:textId="4BB1471E" w:rsidR="00E9548E" w:rsidRPr="00605E39" w:rsidRDefault="001953B9" w:rsidP="00F44EA6">
      <w:pPr>
        <w:pStyle w:val="Standard"/>
        <w:spacing w:after="0"/>
        <w:jc w:val="center"/>
        <w:rPr>
          <w:rFonts w:ascii="Tempus Sans ITC" w:hAnsi="Tempus Sans ITC"/>
          <w:b/>
          <w:sz w:val="28"/>
          <w:szCs w:val="28"/>
          <w:lang w:val="fr-CA"/>
        </w:rPr>
      </w:pPr>
      <w:r w:rsidRPr="00605E39">
        <w:rPr>
          <w:rFonts w:ascii="Tempus Sans ITC" w:hAnsi="Tempus Sans ITC"/>
          <w:b/>
          <w:sz w:val="28"/>
          <w:szCs w:val="28"/>
          <w:lang w:val="fr-CA"/>
        </w:rPr>
        <w:t xml:space="preserve">Frais de Compétition / </w:t>
      </w:r>
      <w:proofErr w:type="spellStart"/>
      <w:r w:rsidRPr="00605E39">
        <w:rPr>
          <w:rFonts w:ascii="Tempus Sans ITC" w:hAnsi="Tempus Sans ITC"/>
          <w:b/>
          <w:sz w:val="28"/>
          <w:szCs w:val="28"/>
          <w:lang w:val="fr-CA"/>
        </w:rPr>
        <w:t>Competition</w:t>
      </w:r>
      <w:proofErr w:type="spellEnd"/>
      <w:r w:rsidRPr="00605E39">
        <w:rPr>
          <w:rFonts w:ascii="Tempus Sans ITC" w:hAnsi="Tempus Sans ITC"/>
          <w:b/>
          <w:sz w:val="28"/>
          <w:szCs w:val="28"/>
          <w:lang w:val="fr-CA"/>
        </w:rPr>
        <w:t xml:space="preserve"> Fees</w:t>
      </w:r>
    </w:p>
    <w:p w14:paraId="4B05823B" w14:textId="77777777" w:rsidR="00F44EA6" w:rsidRDefault="00F44EA6" w:rsidP="00F44EA6">
      <w:pPr>
        <w:pStyle w:val="Standard"/>
        <w:rPr>
          <w:rFonts w:cs="Arial"/>
          <w:b/>
          <w:sz w:val="22"/>
          <w:szCs w:val="22"/>
          <w:u w:val="double"/>
          <w:lang w:val="fr-CA"/>
        </w:rPr>
      </w:pPr>
    </w:p>
    <w:p w14:paraId="659C3E2C" w14:textId="64163E1F" w:rsidR="00E9548E" w:rsidRPr="00F44EA6" w:rsidRDefault="00791D45" w:rsidP="00F44EA6">
      <w:pPr>
        <w:pStyle w:val="Standard"/>
        <w:jc w:val="center"/>
        <w:rPr>
          <w:rFonts w:cs="Arial"/>
          <w:b/>
          <w:sz w:val="28"/>
          <w:szCs w:val="28"/>
          <w:u w:val="double"/>
          <w:lang w:val="fr-CA"/>
        </w:rPr>
      </w:pPr>
      <w:r>
        <w:rPr>
          <w:rFonts w:cs="Arial"/>
          <w:b/>
          <w:sz w:val="28"/>
          <w:szCs w:val="28"/>
          <w:u w:val="double"/>
          <w:lang w:val="fr-CA"/>
        </w:rPr>
        <w:t>Festival</w:t>
      </w:r>
      <w:r w:rsidR="00C63759">
        <w:rPr>
          <w:rFonts w:cs="Arial"/>
          <w:b/>
          <w:sz w:val="28"/>
          <w:szCs w:val="28"/>
          <w:u w:val="double"/>
          <w:lang w:val="fr-CA"/>
        </w:rPr>
        <w:t xml:space="preserve"> </w:t>
      </w:r>
      <w:r w:rsidR="00BC7111">
        <w:rPr>
          <w:rFonts w:cs="Arial"/>
          <w:b/>
          <w:sz w:val="28"/>
          <w:szCs w:val="28"/>
          <w:u w:val="double"/>
          <w:lang w:val="fr-CA"/>
        </w:rPr>
        <w:t xml:space="preserve">« Premier » </w:t>
      </w:r>
      <w:r w:rsidR="00D60FB0" w:rsidRPr="00F44EA6">
        <w:rPr>
          <w:rFonts w:cs="Arial"/>
          <w:b/>
          <w:sz w:val="28"/>
          <w:szCs w:val="28"/>
          <w:u w:val="double"/>
          <w:lang w:val="fr-CA"/>
        </w:rPr>
        <w:t xml:space="preserve">/ </w:t>
      </w:r>
      <w:r w:rsidR="00BC7111">
        <w:rPr>
          <w:rFonts w:cs="Arial"/>
          <w:b/>
          <w:sz w:val="28"/>
          <w:szCs w:val="28"/>
          <w:u w:val="double"/>
          <w:lang w:val="fr-CA"/>
        </w:rPr>
        <w:t xml:space="preserve">« Premier » </w:t>
      </w:r>
      <w:r>
        <w:rPr>
          <w:rFonts w:cs="Arial"/>
          <w:b/>
          <w:sz w:val="28"/>
          <w:szCs w:val="28"/>
          <w:u w:val="double"/>
          <w:lang w:val="fr-CA"/>
        </w:rPr>
        <w:t>Festival</w:t>
      </w:r>
      <w:r w:rsidR="00BC7111">
        <w:rPr>
          <w:rFonts w:cs="Arial"/>
          <w:b/>
          <w:sz w:val="28"/>
          <w:szCs w:val="28"/>
          <w:u w:val="double"/>
          <w:lang w:val="fr-CA"/>
        </w:rPr>
        <w:t xml:space="preserve"> </w:t>
      </w:r>
    </w:p>
    <w:p w14:paraId="13C4881E" w14:textId="52D4D857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r w:rsidRPr="00F44EA6">
        <w:rPr>
          <w:rFonts w:cs="Arial"/>
          <w:b/>
          <w:sz w:val="22"/>
          <w:szCs w:val="22"/>
          <w:lang w:val="fr-CA"/>
        </w:rPr>
        <w:t>Pour confirmer le lieu, l’horaire et la liste des épreuves consultez l’invitation de compétition en suivant le lien :</w:t>
      </w:r>
      <w:r w:rsidR="00F44EA6" w:rsidRPr="00F44EA6">
        <w:rPr>
          <w:rFonts w:cs="Arial"/>
          <w:b/>
          <w:sz w:val="22"/>
          <w:szCs w:val="22"/>
          <w:lang w:val="fr-CA"/>
        </w:rPr>
        <w:t xml:space="preserve"> </w:t>
      </w:r>
      <w:hyperlink r:id="rId8" w:history="1">
        <w:r w:rsidR="00F44EA6" w:rsidRPr="00F44EA6">
          <w:rPr>
            <w:rStyle w:val="Lienhypertexte"/>
            <w:rFonts w:cs="Arial"/>
            <w:b/>
            <w:sz w:val="22"/>
            <w:szCs w:val="22"/>
            <w:lang w:val="fr-CA"/>
          </w:rPr>
          <w:t>https://www.swimming.ca/fr/evenements-resultats/rencontres-a-venir-en-cours/</w:t>
        </w:r>
      </w:hyperlink>
    </w:p>
    <w:p w14:paraId="22B22FD3" w14:textId="184E74D6" w:rsidR="00F44EA6" w:rsidRDefault="00F44EA6" w:rsidP="00F44E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To confirm the place, the schedule and the list of events see the meet package by following the link: </w:t>
      </w:r>
      <w:hyperlink r:id="rId9" w:history="1">
        <w:r w:rsidRPr="00BA7EF2">
          <w:rPr>
            <w:rStyle w:val="Lienhypertexte"/>
            <w:rFonts w:ascii="Arial" w:eastAsia="Times New Roman" w:hAnsi="Arial" w:cs="Arial"/>
            <w:b/>
            <w:bCs/>
            <w:kern w:val="0"/>
            <w:lang w:val="en" w:eastAsia="en-CA"/>
          </w:rPr>
          <w:t>https://swimming.ca/en/events-results/live-upcoming-meets/</w:t>
        </w:r>
      </w:hyperlink>
    </w:p>
    <w:p w14:paraId="4A7C54B3" w14:textId="77777777" w:rsidR="00F44EA6" w:rsidRPr="00F44EA6" w:rsidRDefault="00F44EA6" w:rsidP="00E15429">
      <w:pPr>
        <w:pStyle w:val="Standard"/>
        <w:rPr>
          <w:rFonts w:cs="Arial"/>
          <w:b/>
          <w:sz w:val="22"/>
          <w:szCs w:val="22"/>
          <w:u w:val="double"/>
        </w:rPr>
      </w:pPr>
    </w:p>
    <w:p w14:paraId="4D32B9D4" w14:textId="2A74647F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proofErr w:type="gramStart"/>
      <w:r w:rsidRPr="00F44EA6">
        <w:rPr>
          <w:rFonts w:cs="Arial"/>
          <w:b/>
          <w:sz w:val="22"/>
          <w:szCs w:val="22"/>
          <w:lang w:val="fr-CA"/>
        </w:rPr>
        <w:t>choisir</w:t>
      </w:r>
      <w:proofErr w:type="gramEnd"/>
      <w:r w:rsidRPr="00F44EA6">
        <w:rPr>
          <w:rFonts w:cs="Arial"/>
          <w:b/>
          <w:sz w:val="22"/>
          <w:szCs w:val="22"/>
          <w:lang w:val="fr-CA"/>
        </w:rPr>
        <w:t xml:space="preserve"> la province, le mois de la compétition et la compétition désirée</w:t>
      </w:r>
    </w:p>
    <w:p w14:paraId="1074C8B8" w14:textId="77777777" w:rsidR="00F44EA6" w:rsidRPr="00F44EA6" w:rsidRDefault="00F44EA6" w:rsidP="00F44E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choose the province, the month of the competition and the desired competition</w:t>
      </w:r>
    </w:p>
    <w:p w14:paraId="4E40366D" w14:textId="77777777" w:rsidR="00F44EA6" w:rsidRPr="00F44EA6" w:rsidRDefault="00F44EA6" w:rsidP="00F44EA6">
      <w:pPr>
        <w:pStyle w:val="Standard"/>
        <w:rPr>
          <w:rFonts w:cs="Arial"/>
          <w:b/>
          <w:sz w:val="22"/>
          <w:szCs w:val="22"/>
          <w:lang w:val="en"/>
        </w:rPr>
      </w:pPr>
    </w:p>
    <w:p w14:paraId="7B0904BC" w14:textId="5DF89241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proofErr w:type="gramStart"/>
      <w:r w:rsidRPr="00F44EA6">
        <w:rPr>
          <w:rFonts w:cs="Arial"/>
          <w:b/>
          <w:sz w:val="22"/>
          <w:szCs w:val="22"/>
          <w:lang w:val="fr-CA"/>
        </w:rPr>
        <w:t>vous</w:t>
      </w:r>
      <w:proofErr w:type="gramEnd"/>
      <w:r w:rsidRPr="00F44EA6">
        <w:rPr>
          <w:rFonts w:cs="Arial"/>
          <w:b/>
          <w:sz w:val="22"/>
          <w:szCs w:val="22"/>
          <w:lang w:val="fr-CA"/>
        </w:rPr>
        <w:t xml:space="preserve"> aurez alors accès à « l’invitation de compétition »</w:t>
      </w:r>
      <w:r w:rsidR="00E15429">
        <w:rPr>
          <w:rFonts w:cs="Arial"/>
          <w:b/>
          <w:sz w:val="22"/>
          <w:szCs w:val="22"/>
          <w:lang w:val="fr-CA"/>
        </w:rPr>
        <w:t xml:space="preserve"> au bas de la page</w:t>
      </w:r>
    </w:p>
    <w:p w14:paraId="520F848E" w14:textId="2F362CB8" w:rsidR="00E15429" w:rsidRPr="00F44EA6" w:rsidRDefault="00E15429" w:rsidP="00E154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you will then have access to the "</w:t>
      </w:r>
      <w:r>
        <w:rPr>
          <w:rFonts w:ascii="Arial" w:eastAsia="Times New Roman" w:hAnsi="Arial" w:cs="Arial"/>
          <w:b/>
          <w:bCs/>
          <w:kern w:val="0"/>
          <w:lang w:val="en" w:eastAsia="en-CA"/>
        </w:rPr>
        <w:t>meet package</w:t>
      </w: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"</w:t>
      </w:r>
      <w:r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 at the bottom of the page</w:t>
      </w:r>
    </w:p>
    <w:p w14:paraId="2703A64C" w14:textId="77777777" w:rsidR="00E15429" w:rsidRPr="00E15429" w:rsidRDefault="00E15429" w:rsidP="00F44EA6">
      <w:pPr>
        <w:pStyle w:val="Standard"/>
        <w:jc w:val="center"/>
        <w:rPr>
          <w:rFonts w:cs="Arial"/>
          <w:b/>
          <w:sz w:val="22"/>
          <w:szCs w:val="22"/>
          <w:lang w:val="en"/>
        </w:rPr>
      </w:pPr>
    </w:p>
    <w:p w14:paraId="20446BAB" w14:textId="5CB354EC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proofErr w:type="gramStart"/>
      <w:r w:rsidRPr="00F44EA6">
        <w:rPr>
          <w:rFonts w:cs="Arial"/>
          <w:b/>
          <w:sz w:val="22"/>
          <w:szCs w:val="22"/>
          <w:lang w:val="fr-CA"/>
        </w:rPr>
        <w:t>cliquez</w:t>
      </w:r>
      <w:proofErr w:type="gramEnd"/>
      <w:r w:rsidRPr="00F44EA6">
        <w:rPr>
          <w:rFonts w:cs="Arial"/>
          <w:b/>
          <w:sz w:val="22"/>
          <w:szCs w:val="22"/>
          <w:lang w:val="fr-CA"/>
        </w:rPr>
        <w:t xml:space="preserve"> sur le lien pour </w:t>
      </w:r>
      <w:r w:rsidR="00E15429">
        <w:rPr>
          <w:rFonts w:cs="Arial"/>
          <w:b/>
          <w:sz w:val="22"/>
          <w:szCs w:val="22"/>
          <w:lang w:val="fr-CA"/>
        </w:rPr>
        <w:t xml:space="preserve">ouvrir le document et </w:t>
      </w:r>
      <w:r w:rsidRPr="00F44EA6">
        <w:rPr>
          <w:rFonts w:cs="Arial"/>
          <w:b/>
          <w:sz w:val="22"/>
          <w:szCs w:val="22"/>
          <w:lang w:val="fr-CA"/>
        </w:rPr>
        <w:t>obtenir tous les détails</w:t>
      </w:r>
      <w:r w:rsidR="00E15429">
        <w:rPr>
          <w:rFonts w:cs="Arial"/>
          <w:b/>
          <w:sz w:val="22"/>
          <w:szCs w:val="22"/>
          <w:lang w:val="fr-CA"/>
        </w:rPr>
        <w:t xml:space="preserve"> dont vous avez besoin</w:t>
      </w:r>
    </w:p>
    <w:p w14:paraId="0ADA52C9" w14:textId="610733EF" w:rsidR="007C709C" w:rsidRPr="00E15429" w:rsidRDefault="00F44EA6" w:rsidP="00E154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-CA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click on the link to </w:t>
      </w:r>
      <w:r w:rsidR="00E15429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open the file and </w:t>
      </w: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get all the details</w:t>
      </w:r>
      <w:r w:rsidR="00E15429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 that you need</w:t>
      </w:r>
    </w:p>
    <w:p w14:paraId="367289F3" w14:textId="57D253A8" w:rsidR="007C709C" w:rsidRPr="00F44EA6" w:rsidRDefault="007C709C" w:rsidP="00605E39">
      <w:pPr>
        <w:pStyle w:val="Standard"/>
        <w:jc w:val="center"/>
        <w:rPr>
          <w:b/>
          <w:szCs w:val="24"/>
        </w:rPr>
      </w:pPr>
      <w:r w:rsidRPr="007C709C">
        <w:rPr>
          <w:rFonts w:ascii="Tempus Sans ITC" w:eastAsiaTheme="minorEastAsia" w:hAnsi="Tempus Sans ITC" w:cstheme="minorBidi"/>
          <w:noProof/>
          <w:kern w:val="0"/>
          <w:sz w:val="22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8D0A49" wp14:editId="71818121">
                <wp:simplePos x="0" y="0"/>
                <wp:positionH relativeFrom="column">
                  <wp:posOffset>-152400</wp:posOffset>
                </wp:positionH>
                <wp:positionV relativeFrom="paragraph">
                  <wp:posOffset>253365</wp:posOffset>
                </wp:positionV>
                <wp:extent cx="438150" cy="352425"/>
                <wp:effectExtent l="0" t="0" r="0" b="952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352425"/>
                          <a:chOff x="0" y="0"/>
                          <a:chExt cx="5943600" cy="61747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594360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873D97" w14:textId="77777777" w:rsidR="007C709C" w:rsidRPr="00D63973" w:rsidRDefault="00EC3825" w:rsidP="007C70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7C709C" w:rsidRPr="00D6397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7C709C" w:rsidRPr="00D63973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13" w:history="1">
                                <w:r w:rsidR="007C709C" w:rsidRPr="00D6397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D0A49" id="Groupe 7" o:spid="_x0000_s1026" style="position:absolute;left:0;text-align:left;margin-left:-12pt;margin-top:19.95pt;width:34.5pt;height:27.75pt;z-index:251662336;mso-width-relative:margin;mso-height-relative:margin" coordsize="59436,6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59436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2873D97" w14:textId="77777777" w:rsidR="007C709C" w:rsidRPr="00D63973" w:rsidRDefault="00EC3825" w:rsidP="007C709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7C709C" w:rsidRPr="00D63973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7C709C" w:rsidRPr="00D63973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16" w:history="1">
                          <w:r w:rsidR="007C709C" w:rsidRPr="00D63973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8FE4B23" w14:textId="13C1C0F7" w:rsidR="007C709C" w:rsidRPr="00E15429" w:rsidRDefault="007C709C" w:rsidP="00E15429">
      <w:pPr>
        <w:pStyle w:val="Standard"/>
        <w:spacing w:after="0"/>
        <w:jc w:val="center"/>
        <w:rPr>
          <w:rFonts w:ascii="Tempus Sans ITC" w:hAnsi="Tempus Sans ITC"/>
          <w:szCs w:val="24"/>
          <w:u w:val="single"/>
          <w:lang w:val="fr-CA"/>
        </w:rPr>
      </w:pPr>
      <w:r>
        <w:rPr>
          <w:rFonts w:ascii="Tempus Sans ITC" w:hAnsi="Tempus Sans ITC"/>
          <w:szCs w:val="24"/>
          <w:lang w:val="fr-CA"/>
        </w:rPr>
        <w:t>==============================================================================</w:t>
      </w:r>
    </w:p>
    <w:p w14:paraId="387ABF8E" w14:textId="755CEA4B" w:rsidR="00D63973" w:rsidRPr="00E15429" w:rsidRDefault="00D63973" w:rsidP="00D63973">
      <w:pPr>
        <w:spacing w:before="120" w:after="120"/>
        <w:ind w:right="860"/>
        <w:jc w:val="both"/>
        <w:rPr>
          <w:rFonts w:ascii="Arial" w:hAnsi="Arial" w:cs="Arial"/>
          <w:sz w:val="18"/>
          <w:szCs w:val="18"/>
        </w:rPr>
      </w:pPr>
      <w:r w:rsidRPr="00E15429">
        <w:rPr>
          <w:rFonts w:ascii="Arial" w:hAnsi="Arial" w:cs="Arial"/>
          <w:sz w:val="18"/>
          <w:szCs w:val="18"/>
        </w:rPr>
        <w:t xml:space="preserve">Prière de remettre </w:t>
      </w:r>
      <w:r w:rsidR="00E15429" w:rsidRPr="00E15429">
        <w:rPr>
          <w:rFonts w:ascii="Arial" w:hAnsi="Arial" w:cs="Arial"/>
          <w:sz w:val="18"/>
          <w:szCs w:val="18"/>
        </w:rPr>
        <w:t>ce formulaire ainsi que votre paiement dans la boîte « NES » avant la date limite. Nous acceptons les Soit chèques payables</w:t>
      </w:r>
      <w:r w:rsidRPr="00E15429">
        <w:rPr>
          <w:rFonts w:ascii="Arial" w:hAnsi="Arial" w:cs="Arial"/>
          <w:sz w:val="18"/>
          <w:szCs w:val="18"/>
        </w:rPr>
        <w:t xml:space="preserve"> à NES Inc. </w:t>
      </w:r>
      <w:r w:rsidR="00E15429" w:rsidRPr="00E15429">
        <w:rPr>
          <w:rFonts w:ascii="Arial" w:hAnsi="Arial" w:cs="Arial"/>
          <w:sz w:val="18"/>
          <w:szCs w:val="18"/>
        </w:rPr>
        <w:t>o</w:t>
      </w:r>
      <w:r w:rsidRPr="00E15429">
        <w:rPr>
          <w:rFonts w:ascii="Arial" w:hAnsi="Arial" w:cs="Arial"/>
          <w:sz w:val="18"/>
          <w:szCs w:val="18"/>
        </w:rPr>
        <w:t xml:space="preserve">u </w:t>
      </w:r>
      <w:r w:rsidR="00E15429" w:rsidRPr="00E15429">
        <w:rPr>
          <w:rFonts w:ascii="Arial" w:hAnsi="Arial" w:cs="Arial"/>
          <w:sz w:val="18"/>
          <w:szCs w:val="18"/>
        </w:rPr>
        <w:t>les</w:t>
      </w:r>
      <w:r w:rsidRPr="00E15429">
        <w:rPr>
          <w:rFonts w:ascii="Arial" w:hAnsi="Arial" w:cs="Arial"/>
          <w:sz w:val="18"/>
          <w:szCs w:val="18"/>
        </w:rPr>
        <w:t xml:space="preserve"> e-</w:t>
      </w:r>
      <w:proofErr w:type="spellStart"/>
      <w:r w:rsidRPr="00E15429">
        <w:rPr>
          <w:rFonts w:ascii="Arial" w:hAnsi="Arial" w:cs="Arial"/>
          <w:sz w:val="18"/>
          <w:szCs w:val="18"/>
        </w:rPr>
        <w:t>transfer</w:t>
      </w:r>
      <w:r w:rsidR="00E15429" w:rsidRPr="00E15429">
        <w:rPr>
          <w:rFonts w:ascii="Arial" w:hAnsi="Arial" w:cs="Arial"/>
          <w:sz w:val="18"/>
          <w:szCs w:val="18"/>
        </w:rPr>
        <w:t>s</w:t>
      </w:r>
      <w:proofErr w:type="spellEnd"/>
      <w:r w:rsidRPr="00E15429">
        <w:rPr>
          <w:rFonts w:ascii="Arial" w:hAnsi="Arial" w:cs="Arial"/>
          <w:sz w:val="18"/>
          <w:szCs w:val="18"/>
        </w:rPr>
        <w:t xml:space="preserve"> : </w:t>
      </w:r>
      <w:hyperlink r:id="rId17" w:history="1">
        <w:r w:rsidRPr="00E15429">
          <w:rPr>
            <w:rStyle w:val="Lienhypertexte"/>
            <w:rFonts w:ascii="Arial" w:hAnsi="Arial" w:cs="Arial"/>
            <w:sz w:val="18"/>
            <w:szCs w:val="18"/>
          </w:rPr>
          <w:t>tresorier.nes@gmail.com</w:t>
        </w:r>
      </w:hyperlink>
      <w:r w:rsidRPr="00E15429">
        <w:rPr>
          <w:rFonts w:ascii="Arial" w:hAnsi="Arial" w:cs="Arial"/>
          <w:sz w:val="18"/>
          <w:szCs w:val="18"/>
        </w:rPr>
        <w:t xml:space="preserve">, mot de passe: </w:t>
      </w:r>
      <w:proofErr w:type="spellStart"/>
      <w:r w:rsidRPr="00E15429">
        <w:rPr>
          <w:rFonts w:ascii="Arial" w:hAnsi="Arial" w:cs="Arial"/>
          <w:b/>
          <w:sz w:val="18"/>
          <w:szCs w:val="18"/>
        </w:rPr>
        <w:t>natation</w:t>
      </w:r>
      <w:r w:rsidR="007C709C" w:rsidRPr="00E15429">
        <w:rPr>
          <w:rFonts w:ascii="Arial" w:hAnsi="Arial" w:cs="Arial"/>
          <w:b/>
          <w:sz w:val="18"/>
          <w:szCs w:val="18"/>
        </w:rPr>
        <w:t>nes</w:t>
      </w:r>
      <w:proofErr w:type="spellEnd"/>
      <w:r w:rsidRPr="00E15429">
        <w:rPr>
          <w:rFonts w:ascii="Arial" w:hAnsi="Arial" w:cs="Arial"/>
          <w:sz w:val="18"/>
          <w:szCs w:val="18"/>
        </w:rPr>
        <w:t xml:space="preserve"> lors de la transaction</w:t>
      </w:r>
      <w:r w:rsidR="00E15429" w:rsidRPr="00E15429">
        <w:rPr>
          <w:rFonts w:ascii="Arial" w:hAnsi="Arial" w:cs="Arial"/>
          <w:sz w:val="18"/>
          <w:szCs w:val="18"/>
        </w:rPr>
        <w:t>.</w:t>
      </w:r>
    </w:p>
    <w:p w14:paraId="3A1FF87F" w14:textId="3159BF7D" w:rsidR="00E15429" w:rsidRPr="00E15429" w:rsidRDefault="00E15429" w:rsidP="00E15429">
      <w:pPr>
        <w:pStyle w:val="PrformatHTML"/>
        <w:rPr>
          <w:rFonts w:ascii="Arial" w:hAnsi="Arial" w:cs="Arial"/>
        </w:rPr>
      </w:pPr>
      <w:r w:rsidRPr="00E15429">
        <w:rPr>
          <w:rFonts w:ascii="Arial" w:hAnsi="Arial" w:cs="Arial"/>
          <w:lang w:val="en"/>
        </w:rPr>
        <w:t xml:space="preserve">Please return this form and your payment in the "NES" box before the deadline. We accept </w:t>
      </w:r>
      <w:r>
        <w:rPr>
          <w:rFonts w:ascii="Arial" w:hAnsi="Arial" w:cs="Arial"/>
          <w:lang w:val="en"/>
        </w:rPr>
        <w:t>c</w:t>
      </w:r>
      <w:r w:rsidRPr="00E15429">
        <w:rPr>
          <w:rFonts w:ascii="Arial" w:hAnsi="Arial" w:cs="Arial"/>
          <w:lang w:val="en"/>
        </w:rPr>
        <w:t xml:space="preserve">hecks payable to NES Inc. or e-transfers: tresorier.nes@gmail.com, password: </w:t>
      </w:r>
      <w:proofErr w:type="spellStart"/>
      <w:r w:rsidRPr="00130541">
        <w:rPr>
          <w:rFonts w:ascii="Arial" w:hAnsi="Arial" w:cs="Arial"/>
          <w:b/>
          <w:bCs/>
          <w:lang w:val="en"/>
        </w:rPr>
        <w:t>natation</w:t>
      </w:r>
      <w:r w:rsidR="00130541" w:rsidRPr="00130541">
        <w:rPr>
          <w:rFonts w:ascii="Arial" w:hAnsi="Arial" w:cs="Arial"/>
          <w:b/>
          <w:bCs/>
          <w:lang w:val="en"/>
        </w:rPr>
        <w:t>ne</w:t>
      </w:r>
      <w:r w:rsidRPr="00130541">
        <w:rPr>
          <w:rFonts w:ascii="Arial" w:hAnsi="Arial" w:cs="Arial"/>
          <w:b/>
          <w:bCs/>
          <w:lang w:val="en"/>
        </w:rPr>
        <w:t>s</w:t>
      </w:r>
      <w:proofErr w:type="spellEnd"/>
      <w:r w:rsidRPr="00E15429">
        <w:rPr>
          <w:rFonts w:ascii="Arial" w:hAnsi="Arial" w:cs="Arial"/>
          <w:lang w:val="en"/>
        </w:rPr>
        <w:t xml:space="preserve"> during the transaction.</w:t>
      </w:r>
    </w:p>
    <w:p w14:paraId="01056D2D" w14:textId="4E76B19D" w:rsidR="00D63973" w:rsidRPr="00E15429" w:rsidRDefault="00D63973" w:rsidP="00D63973">
      <w:pPr>
        <w:spacing w:before="120" w:after="120"/>
        <w:ind w:right="860"/>
        <w:jc w:val="both"/>
        <w:rPr>
          <w:rFonts w:ascii="Arial" w:hAnsi="Arial" w:cs="Arial"/>
          <w:b/>
          <w:sz w:val="18"/>
          <w:szCs w:val="18"/>
        </w:rPr>
      </w:pPr>
      <w:r w:rsidRPr="00E15429">
        <w:rPr>
          <w:rFonts w:ascii="Arial" w:hAnsi="Arial" w:cs="Arial"/>
          <w:b/>
          <w:sz w:val="18"/>
          <w:szCs w:val="18"/>
        </w:rPr>
        <w:t>Inscrire sur l’enveloppe</w:t>
      </w:r>
      <w:r w:rsidR="00E15429" w:rsidRPr="00E15429">
        <w:rPr>
          <w:rFonts w:ascii="Arial" w:hAnsi="Arial" w:cs="Arial"/>
          <w:b/>
          <w:sz w:val="18"/>
          <w:szCs w:val="18"/>
        </w:rPr>
        <w:t xml:space="preserve"> : </w:t>
      </w:r>
      <w:r w:rsidR="00791D45">
        <w:rPr>
          <w:rFonts w:ascii="Arial" w:hAnsi="Arial" w:cs="Arial"/>
          <w:b/>
          <w:sz w:val="18"/>
          <w:szCs w:val="18"/>
        </w:rPr>
        <w:t xml:space="preserve">Festival </w:t>
      </w:r>
      <w:r w:rsidR="00BC7111">
        <w:rPr>
          <w:rFonts w:ascii="Arial" w:hAnsi="Arial" w:cs="Arial"/>
          <w:b/>
          <w:sz w:val="18"/>
          <w:szCs w:val="18"/>
        </w:rPr>
        <w:t>« Premier »</w:t>
      </w:r>
      <w:r w:rsidR="00791D45">
        <w:rPr>
          <w:rFonts w:ascii="Arial" w:hAnsi="Arial" w:cs="Arial"/>
          <w:b/>
          <w:sz w:val="18"/>
          <w:szCs w:val="18"/>
        </w:rPr>
        <w:t xml:space="preserve"> </w:t>
      </w:r>
      <w:r w:rsidRPr="00E15429">
        <w:rPr>
          <w:rFonts w:ascii="Arial" w:hAnsi="Arial" w:cs="Arial"/>
          <w:b/>
          <w:sz w:val="18"/>
          <w:szCs w:val="18"/>
        </w:rPr>
        <w:t>/</w:t>
      </w:r>
      <w:r w:rsidRPr="00E15429">
        <w:rPr>
          <w:rFonts w:ascii="Arial" w:hAnsi="Arial" w:cs="Arial"/>
          <w:b/>
          <w:color w:val="222222"/>
          <w:sz w:val="18"/>
          <w:szCs w:val="18"/>
        </w:rPr>
        <w:t xml:space="preserve"> Write on </w:t>
      </w:r>
      <w:proofErr w:type="spellStart"/>
      <w:r w:rsidR="00E15429" w:rsidRPr="00E15429">
        <w:rPr>
          <w:rFonts w:ascii="Arial" w:hAnsi="Arial" w:cs="Arial"/>
          <w:b/>
          <w:color w:val="222222"/>
          <w:sz w:val="18"/>
          <w:szCs w:val="18"/>
        </w:rPr>
        <w:t>e</w:t>
      </w:r>
      <w:r w:rsidRPr="00E15429">
        <w:rPr>
          <w:rFonts w:ascii="Arial" w:hAnsi="Arial" w:cs="Arial"/>
          <w:b/>
          <w:color w:val="222222"/>
          <w:sz w:val="18"/>
          <w:szCs w:val="18"/>
        </w:rPr>
        <w:t>nvelop</w:t>
      </w:r>
      <w:r w:rsidR="00E15429" w:rsidRPr="00E15429">
        <w:rPr>
          <w:rFonts w:ascii="Arial" w:hAnsi="Arial" w:cs="Arial"/>
          <w:b/>
          <w:color w:val="222222"/>
          <w:sz w:val="18"/>
          <w:szCs w:val="18"/>
        </w:rPr>
        <w:t>e</w:t>
      </w:r>
      <w:proofErr w:type="spellEnd"/>
      <w:r w:rsidRPr="00E15429">
        <w:rPr>
          <w:rFonts w:ascii="Arial" w:hAnsi="Arial" w:cs="Arial"/>
          <w:b/>
          <w:color w:val="222222"/>
          <w:sz w:val="18"/>
          <w:szCs w:val="18"/>
        </w:rPr>
        <w:t> :</w:t>
      </w:r>
      <w:r w:rsidR="00BC7111">
        <w:rPr>
          <w:rFonts w:ascii="Arial" w:hAnsi="Arial" w:cs="Arial"/>
          <w:b/>
          <w:sz w:val="18"/>
          <w:szCs w:val="18"/>
        </w:rPr>
        <w:t xml:space="preserve"> « Premier » </w:t>
      </w:r>
      <w:r w:rsidR="00791D45">
        <w:rPr>
          <w:rFonts w:ascii="Arial" w:hAnsi="Arial" w:cs="Arial"/>
          <w:b/>
          <w:sz w:val="18"/>
          <w:szCs w:val="18"/>
        </w:rPr>
        <w:t>Festival</w:t>
      </w:r>
    </w:p>
    <w:p w14:paraId="483A158A" w14:textId="77777777" w:rsidR="00D63973" w:rsidRPr="00E15429" w:rsidRDefault="00D63973" w:rsidP="00D63973">
      <w:pPr>
        <w:jc w:val="both"/>
        <w:rPr>
          <w:rFonts w:ascii="Arial" w:hAnsi="Arial" w:cs="Arial"/>
          <w:sz w:val="20"/>
          <w:szCs w:val="20"/>
        </w:rPr>
      </w:pPr>
      <w:r w:rsidRPr="00E15429">
        <w:rPr>
          <w:rFonts w:ascii="Arial" w:hAnsi="Arial" w:cs="Arial"/>
          <w:sz w:val="20"/>
          <w:szCs w:val="20"/>
        </w:rPr>
        <w:t>En cas d'annulation de l'athlète, les frais d’inscription doivent être payés.</w:t>
      </w:r>
    </w:p>
    <w:p w14:paraId="77591FD4" w14:textId="77777777" w:rsidR="00D63973" w:rsidRPr="00E15429" w:rsidRDefault="00D63973" w:rsidP="00D63973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  <w:r w:rsidRPr="00E15429">
        <w:rPr>
          <w:rFonts w:ascii="Arial" w:hAnsi="Arial" w:cs="Arial"/>
          <w:sz w:val="20"/>
          <w:szCs w:val="20"/>
          <w:lang w:val="en-US"/>
        </w:rPr>
        <w:t>In case of the athlete canceling, swim registration fees must be paid.</w:t>
      </w:r>
      <w:r w:rsidRPr="00E15429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105E301" w14:textId="03E54B1A" w:rsidR="00D63973" w:rsidRPr="00E15429" w:rsidRDefault="00D63973" w:rsidP="00E15429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  <w:r w:rsidRPr="00E15429">
        <w:rPr>
          <w:rFonts w:ascii="Arial" w:hAnsi="Arial" w:cs="Arial"/>
          <w:b/>
          <w:sz w:val="20"/>
          <w:szCs w:val="20"/>
        </w:rPr>
        <w:t xml:space="preserve">Les </w:t>
      </w:r>
      <w:r w:rsidR="00E15429">
        <w:rPr>
          <w:rFonts w:ascii="Arial" w:hAnsi="Arial" w:cs="Arial"/>
          <w:b/>
          <w:sz w:val="20"/>
          <w:szCs w:val="20"/>
        </w:rPr>
        <w:t>participants</w:t>
      </w:r>
      <w:r w:rsidRPr="00E15429">
        <w:rPr>
          <w:rFonts w:ascii="Arial" w:hAnsi="Arial" w:cs="Arial"/>
          <w:b/>
          <w:sz w:val="20"/>
          <w:szCs w:val="20"/>
        </w:rPr>
        <w:t xml:space="preserve"> sont responsables d</w:t>
      </w:r>
      <w:r w:rsidR="00E15429">
        <w:rPr>
          <w:rFonts w:ascii="Arial" w:hAnsi="Arial" w:cs="Arial"/>
          <w:b/>
          <w:sz w:val="20"/>
          <w:szCs w:val="20"/>
        </w:rPr>
        <w:t>’organ</w:t>
      </w:r>
      <w:bookmarkStart w:id="0" w:name="_GoBack"/>
      <w:bookmarkEnd w:id="0"/>
      <w:r w:rsidR="00E15429">
        <w:rPr>
          <w:rFonts w:ascii="Arial" w:hAnsi="Arial" w:cs="Arial"/>
          <w:b/>
          <w:sz w:val="20"/>
          <w:szCs w:val="20"/>
        </w:rPr>
        <w:t xml:space="preserve">iser </w:t>
      </w:r>
      <w:r w:rsidRPr="00E15429">
        <w:rPr>
          <w:rFonts w:ascii="Arial" w:hAnsi="Arial" w:cs="Arial"/>
          <w:b/>
          <w:sz w:val="20"/>
          <w:szCs w:val="20"/>
        </w:rPr>
        <w:t>leur transport et</w:t>
      </w:r>
      <w:r w:rsidR="00E15429">
        <w:rPr>
          <w:rFonts w:ascii="Arial" w:hAnsi="Arial" w:cs="Arial"/>
          <w:b/>
          <w:sz w:val="20"/>
          <w:szCs w:val="20"/>
        </w:rPr>
        <w:t xml:space="preserve"> leur </w:t>
      </w:r>
      <w:r w:rsidRPr="00E15429">
        <w:rPr>
          <w:rFonts w:ascii="Arial" w:hAnsi="Arial" w:cs="Arial"/>
          <w:b/>
          <w:sz w:val="20"/>
          <w:szCs w:val="20"/>
        </w:rPr>
        <w:t xml:space="preserve">logement </w:t>
      </w:r>
      <w:r w:rsidR="00E15429">
        <w:rPr>
          <w:rFonts w:ascii="Arial" w:hAnsi="Arial" w:cs="Arial"/>
          <w:b/>
          <w:sz w:val="20"/>
          <w:szCs w:val="20"/>
        </w:rPr>
        <w:t>lors des</w:t>
      </w:r>
      <w:r w:rsidRPr="00E15429">
        <w:rPr>
          <w:rFonts w:ascii="Arial" w:hAnsi="Arial" w:cs="Arial"/>
          <w:b/>
          <w:sz w:val="20"/>
          <w:szCs w:val="20"/>
        </w:rPr>
        <w:t xml:space="preserve"> compétitions.</w:t>
      </w:r>
      <w:r w:rsidRPr="00E15429">
        <w:rPr>
          <w:rFonts w:ascii="Arial" w:hAnsi="Arial" w:cs="Arial"/>
          <w:sz w:val="20"/>
          <w:szCs w:val="20"/>
        </w:rPr>
        <w:t xml:space="preserve"> </w:t>
      </w:r>
      <w:r w:rsidR="00130541">
        <w:rPr>
          <w:rFonts w:ascii="Arial" w:hAnsi="Arial" w:cs="Arial"/>
          <w:b/>
          <w:sz w:val="20"/>
          <w:szCs w:val="20"/>
          <w:lang w:val="en-CA"/>
        </w:rPr>
        <w:t xml:space="preserve">Participants </w:t>
      </w:r>
      <w:r w:rsidRPr="00E15429">
        <w:rPr>
          <w:rFonts w:ascii="Arial" w:hAnsi="Arial" w:cs="Arial"/>
          <w:b/>
          <w:sz w:val="20"/>
          <w:szCs w:val="20"/>
          <w:lang w:val="en-CA"/>
        </w:rPr>
        <w:t xml:space="preserve">are responsible for organizing their own transportation and accommodations to </w:t>
      </w:r>
      <w:r w:rsidR="00130541">
        <w:rPr>
          <w:rFonts w:ascii="Arial" w:hAnsi="Arial" w:cs="Arial"/>
          <w:b/>
          <w:sz w:val="20"/>
          <w:szCs w:val="20"/>
          <w:lang w:val="en-CA"/>
        </w:rPr>
        <w:t xml:space="preserve">the </w:t>
      </w:r>
      <w:r w:rsidRPr="00E15429">
        <w:rPr>
          <w:rFonts w:ascii="Arial" w:hAnsi="Arial" w:cs="Arial"/>
          <w:b/>
          <w:sz w:val="20"/>
          <w:szCs w:val="20"/>
          <w:lang w:val="en-CA"/>
        </w:rPr>
        <w:t>swim meets.</w:t>
      </w:r>
    </w:p>
    <w:p w14:paraId="19E280DF" w14:textId="76652A96" w:rsidR="00D63973" w:rsidRDefault="00791D45">
      <w:pPr>
        <w:pStyle w:val="Standard"/>
        <w:spacing w:after="0"/>
        <w:rPr>
          <w:rFonts w:ascii="Tempus Sans ITC" w:hAnsi="Tempus Sans ITC"/>
          <w:szCs w:val="24"/>
          <w:u w:val="single"/>
          <w:lang w:val="fr-CA"/>
        </w:rPr>
      </w:pPr>
      <w:r>
        <w:rPr>
          <w:rFonts w:ascii="Tempus Sans ITC" w:hAnsi="Tempus Sans ITC"/>
          <w:szCs w:val="24"/>
          <w:u w:val="single"/>
          <w:lang w:val="fr-CA"/>
        </w:rPr>
        <w:t xml:space="preserve">Festival </w:t>
      </w:r>
      <w:r w:rsidR="00BC7111">
        <w:rPr>
          <w:rFonts w:ascii="Tempus Sans ITC" w:hAnsi="Tempus Sans ITC"/>
          <w:szCs w:val="24"/>
          <w:u w:val="single"/>
          <w:lang w:val="fr-CA"/>
        </w:rPr>
        <w:t>« Premier » / « Premier</w:t>
      </w:r>
      <w:r w:rsidR="00EC3825">
        <w:rPr>
          <w:rFonts w:ascii="Tempus Sans ITC" w:hAnsi="Tempus Sans ITC"/>
          <w:szCs w:val="24"/>
          <w:u w:val="single"/>
          <w:lang w:val="fr-CA"/>
        </w:rPr>
        <w:t xml:space="preserve"> » </w:t>
      </w:r>
      <w:r>
        <w:rPr>
          <w:rFonts w:ascii="Tempus Sans ITC" w:hAnsi="Tempus Sans ITC"/>
          <w:szCs w:val="24"/>
          <w:u w:val="single"/>
          <w:lang w:val="fr-CA"/>
        </w:rPr>
        <w:t>Festival</w:t>
      </w:r>
    </w:p>
    <w:tbl>
      <w:tblPr>
        <w:tblW w:w="908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1422"/>
      </w:tblGrid>
      <w:tr w:rsidR="00E9548E" w14:paraId="17BA12C1" w14:textId="77777777">
        <w:trPr>
          <w:trHeight w:val="585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A6E2" w14:textId="77777777" w:rsidR="00E9548E" w:rsidRDefault="00E9548E">
            <w:pPr>
              <w:pStyle w:val="Titre1"/>
              <w:jc w:val="left"/>
              <w:rPr>
                <w:rFonts w:ascii="Tempus Sans ITC" w:hAnsi="Tempus Sans ITC"/>
                <w:lang w:val="fr-CA"/>
              </w:rPr>
            </w:pPr>
          </w:p>
          <w:p w14:paraId="5FECE499" w14:textId="77777777" w:rsidR="00E9548E" w:rsidRDefault="001953B9">
            <w:pPr>
              <w:pStyle w:val="Titre1"/>
              <w:jc w:val="left"/>
            </w:pPr>
            <w:r>
              <w:rPr>
                <w:rFonts w:ascii="Tempus Sans ITC" w:hAnsi="Tempus Sans ITC"/>
                <w:sz w:val="20"/>
                <w:lang w:val="fr-CA"/>
              </w:rPr>
              <w:t>Nom</w:t>
            </w:r>
            <w:r>
              <w:rPr>
                <w:rFonts w:ascii="Tempus Sans ITC" w:hAnsi="Tempus Sans ITC"/>
                <w:sz w:val="20"/>
              </w:rPr>
              <w:t>(s)/Name(s):</w:t>
            </w:r>
            <w:r>
              <w:rPr>
                <w:rFonts w:ascii="Tempus Sans ITC" w:hAnsi="Tempus Sans ITC"/>
                <w:sz w:val="20"/>
              </w:rPr>
              <w:tab/>
              <w:t>_______________________________________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99C6" w14:textId="77777777" w:rsidR="00E9548E" w:rsidRDefault="001953B9">
            <w:pPr>
              <w:pStyle w:val="Standard"/>
              <w:spacing w:after="0"/>
              <w:rPr>
                <w:rFonts w:ascii="Tempus Sans ITC" w:hAnsi="Tempus Sans ITC"/>
                <w:b/>
                <w:lang w:val="fr-CA"/>
              </w:rPr>
            </w:pPr>
            <w:r>
              <w:rPr>
                <w:rFonts w:ascii="Tempus Sans ITC" w:hAnsi="Tempus Sans ITC"/>
                <w:b/>
                <w:lang w:val="fr-CA"/>
              </w:rPr>
              <w:t>Coût/</w:t>
            </w:r>
            <w:proofErr w:type="spellStart"/>
            <w:r>
              <w:rPr>
                <w:rFonts w:ascii="Tempus Sans ITC" w:hAnsi="Tempus Sans ITC"/>
                <w:b/>
                <w:lang w:val="fr-CA"/>
              </w:rPr>
              <w:t>Cost</w:t>
            </w:r>
            <w:proofErr w:type="spellEnd"/>
          </w:p>
        </w:tc>
      </w:tr>
      <w:tr w:rsidR="00E9548E" w14:paraId="1D3323C1" w14:textId="77777777">
        <w:trPr>
          <w:trHeight w:val="315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3713" w14:textId="77777777" w:rsidR="00E9548E" w:rsidRDefault="00B56ACD">
            <w:pPr>
              <w:pStyle w:val="Standard"/>
              <w:spacing w:after="0" w:line="255" w:lineRule="atLeast"/>
              <w:rPr>
                <w:rFonts w:ascii="Tempus Sans ITC" w:hAnsi="Tempus Sans ITC"/>
                <w:lang w:val="fr-CA"/>
              </w:rPr>
            </w:pPr>
            <w:r>
              <w:rPr>
                <w:rFonts w:ascii="Tempus Sans ITC" w:hAnsi="Tempus Sans ITC"/>
                <w:lang w:val="fr-CA"/>
              </w:rPr>
              <w:t>4</w:t>
            </w:r>
            <w:r w:rsidR="001953B9">
              <w:rPr>
                <w:rFonts w:ascii="Tempus Sans ITC" w:hAnsi="Tempus Sans ITC"/>
                <w:lang w:val="fr-CA"/>
              </w:rPr>
              <w:t xml:space="preserve">0.00$ tarif fixe / flat </w:t>
            </w:r>
            <w:proofErr w:type="spellStart"/>
            <w:r w:rsidR="001953B9">
              <w:rPr>
                <w:rFonts w:ascii="Tempus Sans ITC" w:hAnsi="Tempus Sans ITC"/>
                <w:lang w:val="fr-CA"/>
              </w:rPr>
              <w:t>fee</w:t>
            </w:r>
            <w:proofErr w:type="spellEnd"/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C040" w14:textId="178AD4EF" w:rsidR="00E9548E" w:rsidRDefault="00F44EA6">
            <w:pPr>
              <w:pStyle w:val="Standard"/>
              <w:spacing w:after="0"/>
              <w:rPr>
                <w:rFonts w:ascii="Tempus Sans ITC" w:hAnsi="Tempus Sans ITC"/>
                <w:b/>
                <w:sz w:val="20"/>
                <w:lang w:val="fr-CA"/>
              </w:rPr>
            </w:pPr>
            <w:r>
              <w:rPr>
                <w:rFonts w:ascii="Tempus Sans ITC" w:hAnsi="Tempus Sans ITC"/>
                <w:b/>
                <w:sz w:val="20"/>
                <w:lang w:val="fr-CA"/>
              </w:rPr>
              <w:t>4</w:t>
            </w:r>
            <w:r w:rsidR="00B7469C">
              <w:rPr>
                <w:rFonts w:ascii="Tempus Sans ITC" w:hAnsi="Tempus Sans ITC"/>
                <w:b/>
                <w:sz w:val="20"/>
                <w:lang w:val="fr-CA"/>
              </w:rPr>
              <w:t>0</w:t>
            </w:r>
            <w:r w:rsidR="001953B9">
              <w:rPr>
                <w:rFonts w:ascii="Tempus Sans ITC" w:hAnsi="Tempus Sans ITC"/>
                <w:b/>
                <w:sz w:val="20"/>
                <w:lang w:val="fr-CA"/>
              </w:rPr>
              <w:t>.00$</w:t>
            </w:r>
          </w:p>
        </w:tc>
      </w:tr>
      <w:tr w:rsidR="00E9548E" w14:paraId="256C64F5" w14:textId="77777777">
        <w:trPr>
          <w:trHeight w:val="193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680C" w14:textId="77777777" w:rsidR="00E9548E" w:rsidRDefault="001953B9">
            <w:pPr>
              <w:pStyle w:val="Standard"/>
              <w:spacing w:after="0" w:line="255" w:lineRule="atLeast"/>
              <w:rPr>
                <w:rFonts w:ascii="Tempus Sans ITC" w:hAnsi="Tempus Sans ITC"/>
                <w:lang w:val="fr-CA"/>
              </w:rPr>
            </w:pPr>
            <w:r>
              <w:rPr>
                <w:rFonts w:ascii="Tempus Sans ITC" w:hAnsi="Tempus Sans ITC"/>
                <w:lang w:val="fr-CA"/>
              </w:rPr>
              <w:t>Frais NES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7264" w14:textId="4888E61A" w:rsidR="00E9548E" w:rsidRDefault="00BC7111">
            <w:pPr>
              <w:pStyle w:val="Standard"/>
              <w:spacing w:after="0"/>
              <w:rPr>
                <w:rFonts w:ascii="Tempus Sans ITC" w:hAnsi="Tempus Sans ITC"/>
                <w:b/>
                <w:sz w:val="20"/>
                <w:lang w:val="fr-CA"/>
              </w:rPr>
            </w:pPr>
            <w:r>
              <w:rPr>
                <w:rFonts w:ascii="Tempus Sans ITC" w:hAnsi="Tempus Sans ITC"/>
                <w:b/>
                <w:sz w:val="20"/>
                <w:lang w:val="fr-CA"/>
              </w:rPr>
              <w:t>2</w:t>
            </w:r>
            <w:r w:rsidR="001953B9">
              <w:rPr>
                <w:rFonts w:ascii="Tempus Sans ITC" w:hAnsi="Tempus Sans ITC"/>
                <w:b/>
                <w:sz w:val="20"/>
                <w:lang w:val="fr-CA"/>
              </w:rPr>
              <w:t>5.00 $</w:t>
            </w:r>
          </w:p>
        </w:tc>
      </w:tr>
      <w:tr w:rsidR="00E9548E" w14:paraId="3AC7BBC8" w14:textId="77777777">
        <w:tc>
          <w:tcPr>
            <w:tcW w:w="76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E3F2" w14:textId="77777777" w:rsidR="00E9548E" w:rsidRDefault="001953B9">
            <w:pPr>
              <w:pStyle w:val="Titre4"/>
              <w:jc w:val="left"/>
              <w:rPr>
                <w:rFonts w:ascii="Tempus Sans ITC" w:hAnsi="Tempus Sans ITC"/>
                <w:lang w:val="fr-CA"/>
              </w:rPr>
            </w:pPr>
            <w:r>
              <w:rPr>
                <w:rFonts w:ascii="Tempus Sans ITC" w:hAnsi="Tempus Sans ITC"/>
                <w:lang w:val="fr-CA"/>
              </w:rPr>
              <w:t>Total</w:t>
            </w:r>
          </w:p>
        </w:tc>
        <w:tc>
          <w:tcPr>
            <w:tcW w:w="1422" w:type="dxa"/>
            <w:tcBorders>
              <w:top w:val="single" w:sz="18" w:space="0" w:color="00000A"/>
              <w:left w:val="single" w:sz="2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85B1" w14:textId="0C27F751" w:rsidR="00E9548E" w:rsidRDefault="00BC7111">
            <w:pPr>
              <w:pStyle w:val="Standard"/>
              <w:spacing w:after="0"/>
              <w:rPr>
                <w:rFonts w:ascii="Tempus Sans ITC" w:hAnsi="Tempus Sans ITC"/>
                <w:b/>
                <w:sz w:val="28"/>
                <w:lang w:val="fr-CA"/>
              </w:rPr>
            </w:pPr>
            <w:r>
              <w:rPr>
                <w:rFonts w:ascii="Tempus Sans ITC" w:hAnsi="Tempus Sans ITC"/>
                <w:b/>
                <w:sz w:val="28"/>
                <w:lang w:val="fr-CA"/>
              </w:rPr>
              <w:t>6</w:t>
            </w:r>
            <w:r w:rsidR="001953B9">
              <w:rPr>
                <w:rFonts w:ascii="Tempus Sans ITC" w:hAnsi="Tempus Sans ITC"/>
                <w:b/>
                <w:sz w:val="28"/>
                <w:lang w:val="fr-CA"/>
              </w:rPr>
              <w:t>5.00$</w:t>
            </w:r>
          </w:p>
        </w:tc>
      </w:tr>
    </w:tbl>
    <w:p w14:paraId="1B7BB163" w14:textId="77777777" w:rsidR="00D63973" w:rsidRDefault="00D63973" w:rsidP="00D63973">
      <w:pPr>
        <w:pStyle w:val="Standard"/>
        <w:spacing w:after="120"/>
        <w:ind w:left="851" w:hanging="143"/>
        <w:jc w:val="center"/>
        <w:rPr>
          <w:rFonts w:ascii="Tempus Sans ITC" w:hAnsi="Tempus Sans ITC"/>
          <w:b/>
          <w:sz w:val="20"/>
          <w:lang w:val="en-US"/>
        </w:rPr>
      </w:pPr>
    </w:p>
    <w:p w14:paraId="7350F29C" w14:textId="77777777" w:rsidR="00D63973" w:rsidRDefault="00D63973" w:rsidP="00130541">
      <w:pPr>
        <w:pStyle w:val="Standard"/>
        <w:spacing w:after="120"/>
        <w:ind w:left="851" w:hanging="143"/>
        <w:rPr>
          <w:rFonts w:ascii="Tempus Sans ITC" w:hAnsi="Tempus Sans ITC"/>
          <w:b/>
          <w:sz w:val="20"/>
          <w:lang w:val="en-US"/>
        </w:rPr>
      </w:pPr>
      <w:r>
        <w:rPr>
          <w:rFonts w:ascii="Tempus Sans ITC" w:hAnsi="Tempus Sans ITC"/>
          <w:b/>
          <w:sz w:val="20"/>
          <w:lang w:val="en-US"/>
        </w:rPr>
        <w:t>_________________________________</w:t>
      </w:r>
      <w:r>
        <w:rPr>
          <w:rFonts w:ascii="Tempus Sans ITC" w:hAnsi="Tempus Sans ITC"/>
          <w:b/>
          <w:sz w:val="20"/>
          <w:lang w:val="en-US"/>
        </w:rPr>
        <w:tab/>
      </w:r>
      <w:r>
        <w:rPr>
          <w:rFonts w:ascii="Tempus Sans ITC" w:hAnsi="Tempus Sans ITC"/>
          <w:b/>
          <w:sz w:val="20"/>
          <w:lang w:val="en-US"/>
        </w:rPr>
        <w:tab/>
        <w:t>________________________________</w:t>
      </w:r>
    </w:p>
    <w:p w14:paraId="03784E1A" w14:textId="4109EDDB" w:rsidR="00D63973" w:rsidRPr="00D63973" w:rsidRDefault="00D63973" w:rsidP="00130541">
      <w:pPr>
        <w:pStyle w:val="Standard"/>
        <w:spacing w:after="120"/>
        <w:ind w:left="851" w:hanging="143"/>
        <w:rPr>
          <w:rFonts w:ascii="Tempus Sans ITC" w:hAnsi="Tempus Sans ITC"/>
          <w:b/>
          <w:sz w:val="20"/>
          <w:lang w:val="en-US"/>
        </w:rPr>
      </w:pPr>
      <w:r>
        <w:rPr>
          <w:rFonts w:ascii="Tempus Sans ITC" w:hAnsi="Tempus Sans ITC"/>
          <w:b/>
          <w:sz w:val="20"/>
          <w:lang w:val="en-US"/>
        </w:rPr>
        <w:t>S</w:t>
      </w:r>
      <w:r w:rsidR="00130541">
        <w:rPr>
          <w:rFonts w:ascii="Tempus Sans ITC" w:hAnsi="Tempus Sans ITC"/>
          <w:b/>
          <w:sz w:val="20"/>
          <w:lang w:val="en-US"/>
        </w:rPr>
        <w:t>ignature</w:t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>
        <w:rPr>
          <w:rFonts w:ascii="Tempus Sans ITC" w:hAnsi="Tempus Sans ITC"/>
          <w:b/>
          <w:sz w:val="20"/>
          <w:lang w:val="en-US"/>
        </w:rPr>
        <w:t>Date</w:t>
      </w:r>
    </w:p>
    <w:sectPr w:rsidR="00D63973" w:rsidRPr="00D63973" w:rsidSect="00605E3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64E6" w14:textId="77777777" w:rsidR="00CA081D" w:rsidRDefault="001953B9">
      <w:r>
        <w:separator/>
      </w:r>
    </w:p>
  </w:endnote>
  <w:endnote w:type="continuationSeparator" w:id="0">
    <w:p w14:paraId="7C905748" w14:textId="77777777" w:rsidR="00CA081D" w:rsidRDefault="0019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9563" w14:textId="77777777" w:rsidR="00CA081D" w:rsidRDefault="001953B9">
      <w:r>
        <w:rPr>
          <w:color w:val="000000"/>
        </w:rPr>
        <w:separator/>
      </w:r>
    </w:p>
  </w:footnote>
  <w:footnote w:type="continuationSeparator" w:id="0">
    <w:p w14:paraId="1246FD26" w14:textId="77777777" w:rsidR="00CA081D" w:rsidRDefault="0019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8E"/>
    <w:rsid w:val="00097039"/>
    <w:rsid w:val="00130541"/>
    <w:rsid w:val="001945FF"/>
    <w:rsid w:val="001953B9"/>
    <w:rsid w:val="001F6A8C"/>
    <w:rsid w:val="00210FCD"/>
    <w:rsid w:val="002213F4"/>
    <w:rsid w:val="00350FDB"/>
    <w:rsid w:val="004364E5"/>
    <w:rsid w:val="00605E39"/>
    <w:rsid w:val="00791D45"/>
    <w:rsid w:val="007C709C"/>
    <w:rsid w:val="00805F8C"/>
    <w:rsid w:val="008D3207"/>
    <w:rsid w:val="00A73AE8"/>
    <w:rsid w:val="00AD1C04"/>
    <w:rsid w:val="00B56ACD"/>
    <w:rsid w:val="00B7469C"/>
    <w:rsid w:val="00BA3D49"/>
    <w:rsid w:val="00BC7111"/>
    <w:rsid w:val="00C63759"/>
    <w:rsid w:val="00C94BBB"/>
    <w:rsid w:val="00CA081D"/>
    <w:rsid w:val="00D60FB0"/>
    <w:rsid w:val="00D63973"/>
    <w:rsid w:val="00E10FF8"/>
    <w:rsid w:val="00E15429"/>
    <w:rsid w:val="00E9548E"/>
    <w:rsid w:val="00EC3825"/>
    <w:rsid w:val="00F4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F5D3"/>
  <w15:docId w15:val="{B8CD6FA6-73E0-4246-92A8-B8EF281E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fr-C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spacing w:after="0"/>
      <w:jc w:val="center"/>
      <w:outlineLvl w:val="0"/>
    </w:pPr>
    <w:rPr>
      <w:b/>
      <w:i/>
      <w:lang w:val="en-US"/>
    </w:rPr>
  </w:style>
  <w:style w:type="paragraph" w:styleId="Titre4">
    <w:name w:val="heading 4"/>
    <w:basedOn w:val="Standard"/>
    <w:next w:val="Textbody"/>
    <w:pPr>
      <w:keepNext/>
      <w:spacing w:after="0"/>
      <w:jc w:val="right"/>
      <w:outlineLvl w:val="3"/>
    </w:pPr>
    <w:rPr>
      <w:b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40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spacing w:after="0"/>
      <w:jc w:val="center"/>
    </w:pPr>
    <w:rPr>
      <w:rFonts w:ascii="Arial Narrow" w:hAnsi="Arial Narrow"/>
      <w:b/>
      <w:bCs/>
      <w:sz w:val="38"/>
      <w:szCs w:val="36"/>
      <w:lang w:val="en-US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Policepardfaut"/>
    <w:rPr>
      <w:rFonts w:ascii="Tahoma" w:eastAsia="Times New Roman" w:hAnsi="Tahoma" w:cs="Tahoma"/>
      <w:sz w:val="16"/>
      <w:szCs w:val="16"/>
      <w:lang w:val="en-CA"/>
    </w:rPr>
  </w:style>
  <w:style w:type="character" w:customStyle="1" w:styleId="TitleChar">
    <w:name w:val="Title Char"/>
    <w:basedOn w:val="Policepardfaut"/>
    <w:rPr>
      <w:rFonts w:ascii="Arial Narrow" w:eastAsia="Times New Roman" w:hAnsi="Arial Narrow" w:cs="Times New Roman"/>
      <w:b/>
      <w:sz w:val="38"/>
      <w:szCs w:val="20"/>
      <w:lang w:val="en-US"/>
    </w:rPr>
  </w:style>
  <w:style w:type="character" w:customStyle="1" w:styleId="Heading1Char">
    <w:name w:val="Heading 1 Char"/>
    <w:basedOn w:val="Policepardfaut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4Char">
    <w:name w:val="Heading 4 Char"/>
    <w:basedOn w:val="Policepardfaut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AD1C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3973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F44E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F44EA6"/>
    <w:rPr>
      <w:rFonts w:ascii="Courier New" w:eastAsia="Times New Roman" w:hAnsi="Courier New" w:cs="Courier New"/>
      <w:kern w:val="0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.ca/fr/evenements-resultats/rencontres-a-venir-en-cours/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ngall.com/scissor-png" TargetMode="External"/><Relationship Id="rId17" Type="http://schemas.openxmlformats.org/officeDocument/2006/relationships/hyperlink" Target="mailto:tresorier.n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ngall.com/scissor-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ngall.com/scissor-pn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wimming.ca/en/events-results/live-upcoming-meet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5C51-CAE9-4CBE-8E3D-A35A156A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Aquatique - Complexe - NES</dc:creator>
  <cp:lastModifiedBy>La Fraisonnée</cp:lastModifiedBy>
  <cp:revision>3</cp:revision>
  <cp:lastPrinted>2014-10-08T18:10:00Z</cp:lastPrinted>
  <dcterms:created xsi:type="dcterms:W3CDTF">2019-08-09T15:21:00Z</dcterms:created>
  <dcterms:modified xsi:type="dcterms:W3CDTF">2019-08-09T15:50:00Z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